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95" w:rsidRPr="00653495" w:rsidRDefault="00B750DB" w:rsidP="0065349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95">
        <w:rPr>
          <w:rFonts w:ascii="Times New Roman" w:hAnsi="Times New Roman" w:cs="Times New Roman"/>
          <w:b/>
          <w:sz w:val="24"/>
          <w:szCs w:val="24"/>
        </w:rPr>
        <w:t>Poziv na strukturirani razgovor (intervju)</w:t>
      </w:r>
    </w:p>
    <w:p w:rsidR="00B750DB" w:rsidRDefault="00B750DB" w:rsidP="006534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53495">
        <w:rPr>
          <w:rFonts w:ascii="Times New Roman" w:hAnsi="Times New Roman" w:cs="Times New Roman"/>
          <w:sz w:val="24"/>
          <w:szCs w:val="24"/>
        </w:rPr>
        <w:t>kandidata prijavljenih na natječaj za prijam vježbenika u pravosudna tijela (NN 141/20)</w:t>
      </w:r>
      <w:bookmarkStart w:id="0" w:name="_GoBack"/>
      <w:bookmarkEnd w:id="0"/>
    </w:p>
    <w:p w:rsidR="00653495" w:rsidRPr="00653495" w:rsidRDefault="00653495" w:rsidP="006534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2BC8" w:rsidRPr="00682BC8" w:rsidRDefault="00F1473C" w:rsidP="0068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2BC8" w:rsidRPr="00682BC8">
        <w:rPr>
          <w:rFonts w:ascii="Times New Roman" w:hAnsi="Times New Roman" w:cs="Times New Roman"/>
          <w:bCs/>
          <w:sz w:val="24"/>
          <w:szCs w:val="24"/>
        </w:rPr>
        <w:t xml:space="preserve">Strukturirani razgovor (intervju) održat će se dana 18. ožujka (četvrtak) i 19. ožujka (petak) 2021. u prostorijama Ministarstva pravosuđa i uprave u Zagrebu, Vukovarska 49, sukladno dolje </w:t>
      </w:r>
      <w:r w:rsidR="00682BC8" w:rsidRPr="00682BC8">
        <w:rPr>
          <w:rFonts w:ascii="Times New Roman" w:hAnsi="Times New Roman" w:cs="Times New Roman"/>
          <w:sz w:val="24"/>
          <w:szCs w:val="24"/>
        </w:rPr>
        <w:t>navedenim terminima i rasporedu.</w:t>
      </w:r>
    </w:p>
    <w:p w:rsidR="00682BC8" w:rsidRPr="00682BC8" w:rsidRDefault="00F1473C" w:rsidP="0068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BC8" w:rsidRPr="00682BC8">
        <w:rPr>
          <w:rFonts w:ascii="Times New Roman" w:hAnsi="Times New Roman" w:cs="Times New Roman"/>
          <w:sz w:val="24"/>
          <w:szCs w:val="24"/>
        </w:rPr>
        <w:t>Intervjuu može pristupiti kandidat koji je na osnovi rezultata završenog studija i pisane provjere znanja ostvario najmanje 51 bod, sukladno članku 5. stavku 1. Pravilnika o postupku prijma vježbenika u pravosudna tijela („Narodne novine“, broj 106/2019).</w:t>
      </w:r>
    </w:p>
    <w:p w:rsidR="00682BC8" w:rsidRPr="00682BC8" w:rsidRDefault="00F1473C" w:rsidP="0068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BC8" w:rsidRPr="00682BC8">
        <w:rPr>
          <w:rFonts w:ascii="Times New Roman" w:hAnsi="Times New Roman" w:cs="Times New Roman"/>
          <w:sz w:val="24"/>
          <w:szCs w:val="24"/>
        </w:rPr>
        <w:t>Strukturiranim razgovorom ocjenjuju se društvene i komunikacijske vještine kandidata, njegovi profesionalni ciljevi te motivacija za rad u pravosudnim tijelima.</w:t>
      </w:r>
    </w:p>
    <w:p w:rsidR="000C0290" w:rsidRPr="0068797C" w:rsidRDefault="00F1473C" w:rsidP="00687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BC8" w:rsidRPr="00682BC8">
        <w:rPr>
          <w:rFonts w:ascii="Times New Roman" w:hAnsi="Times New Roman" w:cs="Times New Roman"/>
          <w:sz w:val="24"/>
          <w:szCs w:val="24"/>
        </w:rPr>
        <w:t xml:space="preserve">Strukturirani razgovor provode članovi Povjerenstva, uz sudjelovanje stručne osobe (psihologa). </w:t>
      </w:r>
    </w:p>
    <w:tbl>
      <w:tblPr>
        <w:tblW w:w="13320" w:type="dxa"/>
        <w:tblLook w:val="04A0" w:firstRow="1" w:lastRow="0" w:firstColumn="1" w:lastColumn="0" w:noHBand="0" w:noVBand="1"/>
      </w:tblPr>
      <w:tblGrid>
        <w:gridCol w:w="2122"/>
        <w:gridCol w:w="2126"/>
        <w:gridCol w:w="9072"/>
      </w:tblGrid>
      <w:tr w:rsidR="00E34D79" w:rsidRPr="00E34D79" w:rsidTr="00270A2C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7C" w:rsidRDefault="0068797C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34D79" w:rsidRPr="00E34D79" w:rsidRDefault="00E34D79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97C" w:rsidRDefault="0068797C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34D79" w:rsidRPr="00E34D79" w:rsidRDefault="00E34D79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ZAPORKA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7C" w:rsidRDefault="0068797C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34D79" w:rsidRPr="00E34D79" w:rsidRDefault="00E34D79" w:rsidP="00E34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VRIJEME ODRŽAVANJA STRUKTURIRANOG RAZGOVORA (INTERVJUA) 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16538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D79E3" w:rsidRP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18. ožujka 2021. (četvrtak) s početkom u 10,00 sati</w:t>
            </w:r>
          </w:p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701/VII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64910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49759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39646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56240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20525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28278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34086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39735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69932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46345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89247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14381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57809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87323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21730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87283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67684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Pr="0068797C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18. ožujka 2021. (četvrtak) s početkom u 10,00 sati</w:t>
            </w:r>
          </w:p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702/VII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85529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81103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70914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40639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66451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73589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23572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29115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23790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80027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80966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48782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18307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64208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60140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31144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34984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Pr="0068797C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18. ožujka 2021. (četvrtak) s početkom u 10,00 sati</w:t>
            </w:r>
          </w:p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705/VII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22559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37405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48120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57486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42772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64323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90895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70123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84093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72685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29234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23943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35606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22142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96653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35778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80640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26577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Pr="0068797C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19. ožujka 2021. (petak) s početkom u 10,00 sati</w:t>
            </w:r>
          </w:p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701/VII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38364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50246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21961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46477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68135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34715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27931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19801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91377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65671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63787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88112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78541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28704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51850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39983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40846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82218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D79E3" w:rsidRPr="0068797C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68797C"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19</w:t>
            </w: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. ožujka 2021. </w:t>
            </w:r>
            <w:r w:rsidR="0068797C"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(petak</w:t>
            </w: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 s početkom u 10,00 sati</w:t>
            </w:r>
          </w:p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702/VII</w:t>
            </w: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56065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74734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70878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62942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91935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84589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26350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53818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20057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72403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22300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74214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19735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91649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22109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79E3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70345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79E3" w:rsidRPr="00E34D79" w:rsidRDefault="00CD79E3" w:rsidP="00CD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26895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1473C" w:rsidRDefault="00F1473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1473C" w:rsidRDefault="00F1473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1473C" w:rsidRDefault="00F1473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P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19. ožujka 2021. (petak) s početkom u 10,00 sati</w:t>
            </w:r>
          </w:p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705/VII</w:t>
            </w: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15701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65212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13763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78574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14342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55010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48363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18086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59318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22513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59272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64078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17884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84878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25563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87771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1473C" w:rsidRDefault="00F1473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8797C" w:rsidRPr="0068797C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dana 19. ožujka 2021. (petak) s početkom u 10,00 sati</w:t>
            </w:r>
          </w:p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dvorana 635/VI</w:t>
            </w: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83694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36013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51337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65749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79972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20318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84594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36672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35101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45979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19336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72566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34053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33495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85324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91206</w:t>
            </w:r>
          </w:p>
        </w:tc>
        <w:tc>
          <w:tcPr>
            <w:tcW w:w="90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8797C" w:rsidRPr="00E34D79" w:rsidTr="00270A2C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34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25475</w:t>
            </w: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97C" w:rsidRPr="00E34D79" w:rsidRDefault="0068797C" w:rsidP="0068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70A2C" w:rsidRDefault="00270A2C" w:rsidP="00270A2C">
      <w:pPr>
        <w:jc w:val="both"/>
      </w:pPr>
    </w:p>
    <w:p w:rsidR="00270A2C" w:rsidRPr="00270A2C" w:rsidRDefault="00270A2C" w:rsidP="00270A2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0A2C">
        <w:rPr>
          <w:rFonts w:ascii="Times New Roman" w:hAnsi="Times New Roman" w:cs="Times New Roman"/>
          <w:sz w:val="24"/>
          <w:szCs w:val="24"/>
        </w:rPr>
        <w:t>Sukladno preporukama Hrvatskog zavoda za javno z</w:t>
      </w:r>
      <w:r w:rsidRPr="00270A2C">
        <w:rPr>
          <w:rFonts w:ascii="Times New Roman" w:hAnsi="Times New Roman" w:cs="Times New Roman"/>
          <w:sz w:val="24"/>
          <w:szCs w:val="24"/>
        </w:rPr>
        <w:t>dravstvo pri provođenju razgovora (intervjua) s kandidatima</w:t>
      </w:r>
      <w:r w:rsidRPr="00270A2C">
        <w:rPr>
          <w:rFonts w:ascii="Times New Roman" w:hAnsi="Times New Roman" w:cs="Times New Roman"/>
          <w:sz w:val="24"/>
          <w:szCs w:val="24"/>
        </w:rPr>
        <w:t xml:space="preserve"> u Ministarstvu pravosuđa i uprave tijekom epidemije bolesti COVID-19 uzrokovane virusom SARS-CoV-2 primjenjivat će se posebna pravila.</w:t>
      </w:r>
    </w:p>
    <w:p w:rsidR="00270A2C" w:rsidRPr="00270A2C" w:rsidRDefault="00270A2C" w:rsidP="0027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2C">
        <w:rPr>
          <w:rFonts w:ascii="Times New Roman" w:hAnsi="Times New Roman" w:cs="Times New Roman"/>
          <w:sz w:val="24"/>
          <w:szCs w:val="24"/>
        </w:rPr>
        <w:t>Kandidati razgovoru (intervjuu)</w:t>
      </w:r>
      <w:r w:rsidRPr="00270A2C">
        <w:rPr>
          <w:rFonts w:ascii="Times New Roman" w:hAnsi="Times New Roman" w:cs="Times New Roman"/>
          <w:sz w:val="24"/>
          <w:szCs w:val="24"/>
        </w:rPr>
        <w:t xml:space="preserve"> mogu pristupiti samo pod uvjetom da ne pokazuju znakove akutne respiratorne bolesti (npr. povišena tjelesna temperatura, kašalj, poteškoće u disanju, poremećaj osjeta njuha i okusa i sl.), a svim kandidatima se pri dolasku u Ministarst</w:t>
      </w:r>
      <w:r w:rsidRPr="00270A2C">
        <w:rPr>
          <w:rFonts w:ascii="Times New Roman" w:hAnsi="Times New Roman" w:cs="Times New Roman"/>
          <w:sz w:val="24"/>
          <w:szCs w:val="24"/>
        </w:rPr>
        <w:t>vo mjeri temperatura. Razgovoru</w:t>
      </w:r>
      <w:r w:rsidRPr="00270A2C">
        <w:rPr>
          <w:rFonts w:ascii="Times New Roman" w:hAnsi="Times New Roman" w:cs="Times New Roman"/>
          <w:sz w:val="24"/>
          <w:szCs w:val="24"/>
        </w:rPr>
        <w:t xml:space="preserve"> ne mogu pristupiti kandidati koji imaju povišenu temperaturu te kandidati koji se nalaze pod zdravstvenim nadzorom, tj. u samoizolaciji.</w:t>
      </w:r>
    </w:p>
    <w:p w:rsidR="00270A2C" w:rsidRPr="00270A2C" w:rsidRDefault="00270A2C" w:rsidP="0027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2C">
        <w:rPr>
          <w:rFonts w:ascii="Times New Roman" w:hAnsi="Times New Roman" w:cs="Times New Roman"/>
          <w:sz w:val="24"/>
          <w:szCs w:val="24"/>
        </w:rPr>
        <w:t>Pri ulasku i boravku u prostorijama Ministarstva kandidati nose zaštitne maske. Na ulazu u Ministarstvo kandidati dezinficiraju ruke i obuću, prolaze sigurnosni pregled te nakon toga izravno odlaze u prost</w:t>
      </w:r>
      <w:r w:rsidRPr="00270A2C">
        <w:rPr>
          <w:rFonts w:ascii="Times New Roman" w:hAnsi="Times New Roman" w:cs="Times New Roman"/>
          <w:sz w:val="24"/>
          <w:szCs w:val="24"/>
        </w:rPr>
        <w:t>oriju u kojoj se razgovor</w:t>
      </w:r>
      <w:r w:rsidRPr="00270A2C">
        <w:rPr>
          <w:rFonts w:ascii="Times New Roman" w:hAnsi="Times New Roman" w:cs="Times New Roman"/>
          <w:sz w:val="24"/>
          <w:szCs w:val="24"/>
        </w:rPr>
        <w:t xml:space="preserve"> održava. Kretanje kandidata </w:t>
      </w:r>
      <w:r w:rsidRPr="00270A2C">
        <w:rPr>
          <w:rFonts w:ascii="Times New Roman" w:hAnsi="Times New Roman" w:cs="Times New Roman"/>
          <w:sz w:val="24"/>
          <w:szCs w:val="24"/>
        </w:rPr>
        <w:t>za vrijeme održavanja razgovora</w:t>
      </w:r>
      <w:r w:rsidRPr="00270A2C">
        <w:rPr>
          <w:rFonts w:ascii="Times New Roman" w:hAnsi="Times New Roman" w:cs="Times New Roman"/>
          <w:sz w:val="24"/>
          <w:szCs w:val="24"/>
        </w:rPr>
        <w:t xml:space="preserve"> je strogo ograničeno, isključivo na </w:t>
      </w:r>
      <w:r w:rsidRPr="00270A2C">
        <w:rPr>
          <w:rFonts w:ascii="Times New Roman" w:hAnsi="Times New Roman" w:cs="Times New Roman"/>
          <w:sz w:val="24"/>
          <w:szCs w:val="24"/>
        </w:rPr>
        <w:t>prostoriju u kojoj se razgovor</w:t>
      </w:r>
      <w:r w:rsidRPr="00270A2C">
        <w:rPr>
          <w:rFonts w:ascii="Times New Roman" w:hAnsi="Times New Roman" w:cs="Times New Roman"/>
          <w:sz w:val="24"/>
          <w:szCs w:val="24"/>
        </w:rPr>
        <w:t xml:space="preserve"> održava, hodnik ispred nje i pripadajući sanitarni čvor. </w:t>
      </w:r>
      <w:r w:rsidRPr="00270A2C">
        <w:rPr>
          <w:rFonts w:ascii="Times New Roman" w:hAnsi="Times New Roman" w:cs="Times New Roman"/>
          <w:sz w:val="24"/>
          <w:szCs w:val="24"/>
        </w:rPr>
        <w:t>Prostorija u kojoj se razgovor</w:t>
      </w:r>
      <w:r w:rsidRPr="00270A2C">
        <w:rPr>
          <w:rFonts w:ascii="Times New Roman" w:hAnsi="Times New Roman" w:cs="Times New Roman"/>
          <w:sz w:val="24"/>
          <w:szCs w:val="24"/>
        </w:rPr>
        <w:t xml:space="preserve"> održava, uključujući i pripadajuće sanitarne prostorije, prije dolaska kandidata temeljito se čisti, dezinficira i prozračuje. U </w:t>
      </w:r>
      <w:r w:rsidRPr="00270A2C">
        <w:rPr>
          <w:rFonts w:ascii="Times New Roman" w:hAnsi="Times New Roman" w:cs="Times New Roman"/>
          <w:sz w:val="24"/>
          <w:szCs w:val="24"/>
        </w:rPr>
        <w:t xml:space="preserve">prostoriji u kojoj se razgovor </w:t>
      </w:r>
      <w:r w:rsidRPr="00270A2C">
        <w:rPr>
          <w:rFonts w:ascii="Times New Roman" w:hAnsi="Times New Roman" w:cs="Times New Roman"/>
          <w:sz w:val="24"/>
          <w:szCs w:val="24"/>
        </w:rPr>
        <w:t>održava se</w:t>
      </w:r>
      <w:r w:rsidRPr="00270A2C">
        <w:rPr>
          <w:rFonts w:ascii="Times New Roman" w:hAnsi="Times New Roman" w:cs="Times New Roman"/>
          <w:sz w:val="24"/>
          <w:szCs w:val="24"/>
        </w:rPr>
        <w:t>,</w:t>
      </w:r>
      <w:r w:rsidRPr="00270A2C">
        <w:rPr>
          <w:rFonts w:ascii="Times New Roman" w:hAnsi="Times New Roman" w:cs="Times New Roman"/>
          <w:sz w:val="24"/>
          <w:szCs w:val="24"/>
        </w:rPr>
        <w:t xml:space="preserve"> po mogućnosti</w:t>
      </w:r>
      <w:r w:rsidRPr="00270A2C">
        <w:rPr>
          <w:rFonts w:ascii="Times New Roman" w:hAnsi="Times New Roman" w:cs="Times New Roman"/>
          <w:sz w:val="24"/>
          <w:szCs w:val="24"/>
        </w:rPr>
        <w:t>,</w:t>
      </w:r>
      <w:r w:rsidRPr="00270A2C">
        <w:rPr>
          <w:rFonts w:ascii="Times New Roman" w:hAnsi="Times New Roman" w:cs="Times New Roman"/>
          <w:sz w:val="24"/>
          <w:szCs w:val="24"/>
        </w:rPr>
        <w:t xml:space="preserve"> osigurava dotok svježeg zraka. Pri svakom ulasku u dvoranu kandidati su dužni dezinficirati ruke. Pri izlasku iz </w:t>
      </w:r>
      <w:r w:rsidRPr="00270A2C">
        <w:rPr>
          <w:rFonts w:ascii="Times New Roman" w:hAnsi="Times New Roman" w:cs="Times New Roman"/>
          <w:sz w:val="24"/>
          <w:szCs w:val="24"/>
        </w:rPr>
        <w:t>prostorije u kojoj se razgovor</w:t>
      </w:r>
      <w:r w:rsidRPr="00270A2C">
        <w:rPr>
          <w:rFonts w:ascii="Times New Roman" w:hAnsi="Times New Roman" w:cs="Times New Roman"/>
          <w:sz w:val="24"/>
          <w:szCs w:val="24"/>
        </w:rPr>
        <w:t xml:space="preserve"> provodi i izlasku iz Ministarstva na odgovarajući se način primjenjuju pravila o ulasku.</w:t>
      </w:r>
    </w:p>
    <w:p w:rsidR="00270A2C" w:rsidRPr="00270A2C" w:rsidRDefault="00270A2C" w:rsidP="00270A2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</w:p>
    <w:p w:rsidR="00682BC8" w:rsidRPr="00270A2C" w:rsidRDefault="00270A2C" w:rsidP="00270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</w:r>
      <w:r w:rsidRPr="00270A2C">
        <w:rPr>
          <w:rFonts w:ascii="Times New Roman" w:hAnsi="Times New Roman" w:cs="Times New Roman"/>
          <w:sz w:val="24"/>
          <w:szCs w:val="24"/>
        </w:rPr>
        <w:tab/>
        <w:t>Povjerenstvo</w:t>
      </w:r>
      <w:r w:rsidRPr="00270A2C">
        <w:rPr>
          <w:rFonts w:ascii="Times New Roman" w:hAnsi="Times New Roman" w:cs="Times New Roman"/>
          <w:sz w:val="24"/>
          <w:szCs w:val="24"/>
        </w:rPr>
        <w:br/>
      </w:r>
    </w:p>
    <w:sectPr w:rsidR="00682BC8" w:rsidRPr="00270A2C" w:rsidSect="00814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E"/>
    <w:rsid w:val="000C0290"/>
    <w:rsid w:val="001F5051"/>
    <w:rsid w:val="00270A2C"/>
    <w:rsid w:val="004F0333"/>
    <w:rsid w:val="005E063B"/>
    <w:rsid w:val="00653495"/>
    <w:rsid w:val="00682BC8"/>
    <w:rsid w:val="0068797C"/>
    <w:rsid w:val="0081491E"/>
    <w:rsid w:val="008C2628"/>
    <w:rsid w:val="00B750DB"/>
    <w:rsid w:val="00CD79E3"/>
    <w:rsid w:val="00D0052E"/>
    <w:rsid w:val="00E34D79"/>
    <w:rsid w:val="00F1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A921"/>
  <w15:chartTrackingRefBased/>
  <w15:docId w15:val="{C8D9555B-8401-4A98-8EA7-C274444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Došlić Leš</dc:creator>
  <cp:keywords/>
  <dc:description/>
  <cp:lastModifiedBy>Maja Došlić Leš</cp:lastModifiedBy>
  <cp:revision>4</cp:revision>
  <dcterms:created xsi:type="dcterms:W3CDTF">2021-03-11T10:19:00Z</dcterms:created>
  <dcterms:modified xsi:type="dcterms:W3CDTF">2021-03-11T11:16:00Z</dcterms:modified>
</cp:coreProperties>
</file>